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30CD5" w14:textId="5DC7D5D6" w:rsidR="00FD5BED" w:rsidRPr="007F7888" w:rsidRDefault="007F7888" w:rsidP="00FD5BED">
      <w:pPr>
        <w:pStyle w:val="BodyTextBigSpaceAfter"/>
        <w:spacing w:after="120"/>
        <w:rPr>
          <w:rFonts w:ascii="Arial" w:hAnsi="Arial" w:cs="Arial"/>
          <w:sz w:val="22"/>
          <w:szCs w:val="22"/>
          <w:highlight w:val="yellow"/>
        </w:rPr>
      </w:pPr>
      <w:r>
        <w:rPr>
          <w:noProof/>
        </w:rPr>
        <w:pict w14:anchorId="1AAF82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8.35pt;margin-top:269.45pt;width:595.85pt;height:841.65pt;z-index:-251657216;mso-position-horizontal-relative:text;mso-position-vertical-relative:text" wrapcoords="-27 0 -27 21581 21600 21581 21600 0 -27 0">
            <v:imagedata r:id="rId11" o:title=""/>
            <w10:wrap type="tight"/>
          </v:shape>
        </w:pict>
      </w:r>
      <w:r w:rsidR="000C7E40">
        <w:rPr>
          <w:rFonts w:ascii="Arial" w:hAnsi="Arial" w:cs="Arial"/>
          <w:sz w:val="22"/>
          <w:szCs w:val="22"/>
          <w:highlight w:val="yellow"/>
        </w:rPr>
        <w:br w:type="page"/>
      </w:r>
      <w:r w:rsidR="00FD5BED" w:rsidRPr="004C0D46">
        <w:rPr>
          <w:rFonts w:ascii="Arial" w:hAnsi="Arial" w:cs="Arial"/>
          <w:sz w:val="22"/>
          <w:szCs w:val="22"/>
          <w:highlight w:val="yellow"/>
        </w:rPr>
        <w:lastRenderedPageBreak/>
        <w:t>[Date]</w:t>
      </w:r>
    </w:p>
    <w:p w14:paraId="583FEFD7" w14:textId="77777777" w:rsidR="00FD5BED" w:rsidRPr="004C0D46" w:rsidRDefault="00FD5BED" w:rsidP="00FD5BED">
      <w:pPr>
        <w:pStyle w:val="BodyText"/>
        <w:rPr>
          <w:rFonts w:ascii="Arial" w:hAnsi="Arial" w:cs="Arial"/>
          <w:sz w:val="22"/>
          <w:szCs w:val="22"/>
        </w:rPr>
      </w:pPr>
      <w:r w:rsidRPr="004C0D46">
        <w:rPr>
          <w:rFonts w:ascii="Arial" w:hAnsi="Arial" w:cs="Arial"/>
          <w:sz w:val="22"/>
          <w:szCs w:val="22"/>
          <w:highlight w:val="yellow"/>
        </w:rPr>
        <w:t>[Employee First Name]</w:t>
      </w:r>
      <w:r w:rsidRPr="004C0D46">
        <w:rPr>
          <w:rFonts w:ascii="Arial" w:hAnsi="Arial" w:cs="Arial"/>
          <w:sz w:val="22"/>
          <w:szCs w:val="22"/>
        </w:rPr>
        <w:t xml:space="preserve"> </w:t>
      </w:r>
      <w:r w:rsidRPr="004C0D46">
        <w:rPr>
          <w:rFonts w:ascii="Arial" w:hAnsi="Arial" w:cs="Arial"/>
          <w:sz w:val="22"/>
          <w:szCs w:val="22"/>
          <w:highlight w:val="yellow"/>
        </w:rPr>
        <w:t>[Employee Surname]</w:t>
      </w:r>
    </w:p>
    <w:p w14:paraId="27E0E83E" w14:textId="77777777" w:rsidR="00FD5BED" w:rsidRPr="004C0D46" w:rsidRDefault="00FD5BED" w:rsidP="00FD5BED">
      <w:pPr>
        <w:pStyle w:val="BodyText"/>
        <w:rPr>
          <w:rFonts w:ascii="Arial" w:hAnsi="Arial" w:cs="Arial"/>
          <w:sz w:val="22"/>
          <w:szCs w:val="22"/>
        </w:rPr>
      </w:pPr>
      <w:r w:rsidRPr="004C0D46">
        <w:rPr>
          <w:rFonts w:ascii="Arial" w:hAnsi="Arial" w:cs="Arial"/>
          <w:sz w:val="22"/>
          <w:szCs w:val="22"/>
          <w:highlight w:val="yellow"/>
        </w:rPr>
        <w:t>[Employee Address]</w:t>
      </w:r>
    </w:p>
    <w:p w14:paraId="1FDB7219" w14:textId="40B4DD4F" w:rsidR="00572022" w:rsidRPr="00572022" w:rsidRDefault="00572022" w:rsidP="00A50BD3">
      <w:pPr>
        <w:pStyle w:val="BodyTextBigSpaceAfter"/>
        <w:spacing w:after="120"/>
        <w:rPr>
          <w:rFonts w:ascii="Arial" w:hAnsi="Arial" w:cs="Arial"/>
          <w:sz w:val="22"/>
          <w:szCs w:val="22"/>
        </w:rPr>
      </w:pPr>
    </w:p>
    <w:p w14:paraId="3C9DED38" w14:textId="4D0B9587" w:rsidR="00A945E9" w:rsidRPr="00C527D5" w:rsidRDefault="00572022" w:rsidP="00C527D5">
      <w:pPr>
        <w:pStyle w:val="BodyTextBigSpaceAfter"/>
        <w:spacing w:after="120"/>
        <w:jc w:val="center"/>
        <w:rPr>
          <w:rFonts w:ascii="Arial" w:hAnsi="Arial" w:cs="Arial"/>
          <w:b/>
          <w:bCs/>
          <w:sz w:val="26"/>
          <w:szCs w:val="26"/>
        </w:rPr>
      </w:pPr>
      <w:r w:rsidRPr="00FD5BED">
        <w:rPr>
          <w:rFonts w:ascii="Arial" w:hAnsi="Arial" w:cs="Arial"/>
          <w:b/>
          <w:bCs/>
          <w:sz w:val="26"/>
          <w:szCs w:val="26"/>
        </w:rPr>
        <w:t>Induction Letter</w:t>
      </w:r>
    </w:p>
    <w:p w14:paraId="3C14B361" w14:textId="5074313C" w:rsidR="00C527D5" w:rsidRDefault="00C527D5" w:rsidP="00C527D5">
      <w:pPr>
        <w:pStyle w:val="BodyText"/>
        <w:spacing w:before="480"/>
        <w:rPr>
          <w:rFonts w:ascii="Arial" w:hAnsi="Arial" w:cs="Arial"/>
          <w:sz w:val="22"/>
          <w:szCs w:val="22"/>
        </w:rPr>
      </w:pPr>
      <w:r w:rsidRPr="004C0D46">
        <w:rPr>
          <w:rFonts w:ascii="Arial" w:hAnsi="Arial" w:cs="Arial"/>
          <w:sz w:val="22"/>
          <w:szCs w:val="22"/>
        </w:rPr>
        <w:t xml:space="preserve">Dear </w:t>
      </w:r>
      <w:r w:rsidRPr="004C0D46">
        <w:rPr>
          <w:rFonts w:ascii="Arial" w:hAnsi="Arial" w:cs="Arial"/>
          <w:sz w:val="22"/>
          <w:szCs w:val="22"/>
          <w:highlight w:val="yellow"/>
        </w:rPr>
        <w:t>[Employee First Name]</w:t>
      </w:r>
      <w:r w:rsidRPr="004C0D46">
        <w:rPr>
          <w:rFonts w:ascii="Arial" w:hAnsi="Arial" w:cs="Arial"/>
          <w:sz w:val="22"/>
          <w:szCs w:val="22"/>
        </w:rPr>
        <w:t>,</w:t>
      </w:r>
    </w:p>
    <w:p w14:paraId="1491B8CB" w14:textId="77777777" w:rsidR="00C527D5" w:rsidRPr="004C0D46" w:rsidRDefault="00C527D5" w:rsidP="00C527D5">
      <w:pPr>
        <w:pStyle w:val="BodyText"/>
        <w:spacing w:before="480"/>
        <w:rPr>
          <w:rFonts w:ascii="Arial" w:hAnsi="Arial" w:cs="Arial"/>
          <w:sz w:val="22"/>
          <w:szCs w:val="22"/>
        </w:rPr>
      </w:pPr>
    </w:p>
    <w:p w14:paraId="1DC922CC" w14:textId="17435FFF" w:rsidR="00783728" w:rsidRPr="00572022" w:rsidRDefault="009E0AB0" w:rsidP="00A50BD3">
      <w:pPr>
        <w:pStyle w:val="BodyText"/>
        <w:rPr>
          <w:rFonts w:ascii="Arial" w:hAnsi="Arial" w:cs="Arial"/>
          <w:sz w:val="22"/>
          <w:szCs w:val="22"/>
        </w:rPr>
      </w:pPr>
      <w:r w:rsidRPr="00572022">
        <w:rPr>
          <w:rFonts w:ascii="Arial" w:hAnsi="Arial" w:cs="Arial"/>
          <w:sz w:val="22"/>
          <w:szCs w:val="22"/>
        </w:rPr>
        <w:t xml:space="preserve">Welcome to </w:t>
      </w:r>
      <w:r w:rsidR="00D63772" w:rsidRPr="00DE7B9C">
        <w:rPr>
          <w:rFonts w:ascii="Arial" w:hAnsi="Arial" w:cs="Arial"/>
          <w:sz w:val="22"/>
          <w:szCs w:val="22"/>
          <w:highlight w:val="yellow"/>
        </w:rPr>
        <w:t>[Company Name]</w:t>
      </w:r>
      <w:r w:rsidRPr="00572022">
        <w:rPr>
          <w:rFonts w:ascii="Arial" w:hAnsi="Arial" w:cs="Arial"/>
          <w:sz w:val="22"/>
          <w:szCs w:val="22"/>
        </w:rPr>
        <w:t>. We are very pleased to have you as part of our team and trust that you will make a great contribution to our success.</w:t>
      </w:r>
    </w:p>
    <w:p w14:paraId="4848B610" w14:textId="25E1A240" w:rsidR="00783728" w:rsidRPr="00572022" w:rsidRDefault="009E0AB0" w:rsidP="00A50BD3">
      <w:pPr>
        <w:pStyle w:val="BodyText"/>
        <w:rPr>
          <w:rFonts w:ascii="Arial" w:hAnsi="Arial" w:cs="Arial"/>
          <w:sz w:val="22"/>
          <w:szCs w:val="22"/>
        </w:rPr>
      </w:pPr>
      <w:r w:rsidRPr="00572022">
        <w:rPr>
          <w:rFonts w:ascii="Arial" w:hAnsi="Arial" w:cs="Arial"/>
          <w:sz w:val="22"/>
          <w:szCs w:val="22"/>
        </w:rPr>
        <w:t xml:space="preserve">The terms and conditions of your employment are contained in your letter of appointment.  You should also read and comply with </w:t>
      </w:r>
      <w:r w:rsidR="00D63772" w:rsidRPr="00DE7B9C">
        <w:rPr>
          <w:rFonts w:ascii="Arial" w:hAnsi="Arial" w:cs="Arial"/>
          <w:sz w:val="22"/>
          <w:szCs w:val="22"/>
          <w:highlight w:val="yellow"/>
        </w:rPr>
        <w:t>[Company Name]</w:t>
      </w:r>
      <w:r w:rsidRPr="00572022">
        <w:rPr>
          <w:rFonts w:ascii="Arial" w:hAnsi="Arial" w:cs="Arial"/>
          <w:sz w:val="22"/>
          <w:szCs w:val="22"/>
        </w:rPr>
        <w:t>’s policies and procedures as they relate to your employment. Such policies and procedures do not form part of your contract of employment.</w:t>
      </w:r>
    </w:p>
    <w:p w14:paraId="287D685E" w14:textId="73FF6E38" w:rsidR="00783728" w:rsidRPr="00572022" w:rsidRDefault="009E0AB0" w:rsidP="00A50BD3">
      <w:pPr>
        <w:pStyle w:val="BodyText"/>
        <w:rPr>
          <w:rFonts w:ascii="Arial" w:hAnsi="Arial" w:cs="Arial"/>
          <w:sz w:val="22"/>
          <w:szCs w:val="22"/>
        </w:rPr>
      </w:pPr>
      <w:r w:rsidRPr="00572022">
        <w:rPr>
          <w:rFonts w:ascii="Arial" w:hAnsi="Arial" w:cs="Arial"/>
          <w:sz w:val="22"/>
          <w:szCs w:val="22"/>
        </w:rPr>
        <w:t xml:space="preserve">We understand that there is a lot of information to take in on the first day, so we have provided the following details about working at </w:t>
      </w:r>
      <w:r w:rsidR="00D63772" w:rsidRPr="00DE7B9C">
        <w:rPr>
          <w:rFonts w:ascii="Arial" w:hAnsi="Arial" w:cs="Arial"/>
          <w:sz w:val="22"/>
          <w:szCs w:val="22"/>
          <w:highlight w:val="yellow"/>
        </w:rPr>
        <w:t>[Company Name]</w:t>
      </w:r>
      <w:r w:rsidRPr="00572022">
        <w:rPr>
          <w:rFonts w:ascii="Arial" w:hAnsi="Arial" w:cs="Arial"/>
          <w:sz w:val="22"/>
          <w:szCs w:val="22"/>
        </w:rPr>
        <w:t xml:space="preserve"> to assist you to settle in as quickly as possible.</w:t>
      </w:r>
    </w:p>
    <w:p w14:paraId="6E19AED8" w14:textId="57BF0766" w:rsidR="00783728" w:rsidRPr="00572022" w:rsidRDefault="009E0AB0" w:rsidP="00EB2526">
      <w:pPr>
        <w:pStyle w:val="Level1Legal"/>
        <w:rPr>
          <w:rFonts w:ascii="Arial" w:hAnsi="Arial" w:cs="Arial"/>
          <w:szCs w:val="22"/>
        </w:rPr>
      </w:pPr>
      <w:r w:rsidRPr="00572022">
        <w:rPr>
          <w:rFonts w:ascii="Arial" w:hAnsi="Arial" w:cs="Arial"/>
          <w:caps w:val="0"/>
          <w:szCs w:val="22"/>
        </w:rPr>
        <w:t xml:space="preserve">Hours of </w:t>
      </w:r>
      <w:r w:rsidR="00D63772">
        <w:rPr>
          <w:rFonts w:ascii="Arial" w:hAnsi="Arial" w:cs="Arial"/>
          <w:caps w:val="0"/>
          <w:szCs w:val="22"/>
        </w:rPr>
        <w:t>W</w:t>
      </w:r>
      <w:r w:rsidRPr="00572022">
        <w:rPr>
          <w:rFonts w:ascii="Arial" w:hAnsi="Arial" w:cs="Arial"/>
          <w:caps w:val="0"/>
          <w:szCs w:val="22"/>
        </w:rPr>
        <w:t>ork</w:t>
      </w:r>
    </w:p>
    <w:p w14:paraId="6A55865C" w14:textId="2017A047" w:rsidR="00783728" w:rsidRPr="00572022" w:rsidRDefault="009E0AB0" w:rsidP="00EB2526">
      <w:pPr>
        <w:pStyle w:val="Level2Legal"/>
        <w:rPr>
          <w:rFonts w:ascii="Arial" w:hAnsi="Arial" w:cs="Arial"/>
          <w:szCs w:val="22"/>
        </w:rPr>
      </w:pPr>
      <w:r w:rsidRPr="00572022">
        <w:rPr>
          <w:rFonts w:ascii="Arial" w:hAnsi="Arial" w:cs="Arial"/>
          <w:szCs w:val="22"/>
        </w:rPr>
        <w:t xml:space="preserve">As stated in your letter of appointment, </w:t>
      </w:r>
      <w:r w:rsidR="00D63772" w:rsidRPr="00DE7B9C">
        <w:rPr>
          <w:rFonts w:ascii="Arial" w:hAnsi="Arial" w:cs="Arial"/>
          <w:szCs w:val="22"/>
          <w:highlight w:val="yellow"/>
        </w:rPr>
        <w:t>[Company Name]</w:t>
      </w:r>
      <w:r w:rsidRPr="00572022">
        <w:rPr>
          <w:rFonts w:ascii="Arial" w:hAnsi="Arial" w:cs="Arial"/>
          <w:szCs w:val="22"/>
        </w:rPr>
        <w:t xml:space="preserve">’s business hours are from </w:t>
      </w:r>
      <w:r w:rsidRPr="00D63772">
        <w:rPr>
          <w:rFonts w:ascii="Arial" w:hAnsi="Arial" w:cs="Arial"/>
          <w:szCs w:val="22"/>
          <w:highlight w:val="yellow"/>
        </w:rPr>
        <w:t>[Business</w:t>
      </w:r>
      <w:r w:rsidR="00D63772" w:rsidRPr="00D63772">
        <w:rPr>
          <w:rFonts w:ascii="Arial" w:hAnsi="Arial" w:cs="Arial"/>
          <w:szCs w:val="22"/>
          <w:highlight w:val="yellow"/>
        </w:rPr>
        <w:t xml:space="preserve"> </w:t>
      </w:r>
      <w:r w:rsidRPr="00D63772">
        <w:rPr>
          <w:rFonts w:ascii="Arial" w:hAnsi="Arial" w:cs="Arial"/>
          <w:szCs w:val="22"/>
          <w:highlight w:val="yellow"/>
        </w:rPr>
        <w:t>Hours</w:t>
      </w:r>
      <w:r w:rsidR="00D63772" w:rsidRPr="00D63772">
        <w:rPr>
          <w:rFonts w:ascii="Arial" w:hAnsi="Arial" w:cs="Arial"/>
          <w:szCs w:val="22"/>
          <w:highlight w:val="yellow"/>
        </w:rPr>
        <w:t xml:space="preserve"> </w:t>
      </w:r>
      <w:r w:rsidRPr="00D63772">
        <w:rPr>
          <w:rFonts w:ascii="Arial" w:hAnsi="Arial" w:cs="Arial"/>
          <w:szCs w:val="22"/>
          <w:highlight w:val="yellow"/>
        </w:rPr>
        <w:t>Start]</w:t>
      </w:r>
      <w:r w:rsidRPr="00572022">
        <w:rPr>
          <w:rFonts w:ascii="Arial" w:hAnsi="Arial" w:cs="Arial"/>
          <w:szCs w:val="22"/>
        </w:rPr>
        <w:t xml:space="preserve"> to </w:t>
      </w:r>
      <w:r w:rsidRPr="000B3404">
        <w:rPr>
          <w:rFonts w:ascii="Arial" w:hAnsi="Arial" w:cs="Arial"/>
          <w:szCs w:val="22"/>
          <w:highlight w:val="yellow"/>
        </w:rPr>
        <w:t>[Business</w:t>
      </w:r>
      <w:r w:rsidR="00D63772" w:rsidRPr="000B3404">
        <w:rPr>
          <w:rFonts w:ascii="Arial" w:hAnsi="Arial" w:cs="Arial"/>
          <w:szCs w:val="22"/>
          <w:highlight w:val="yellow"/>
        </w:rPr>
        <w:t xml:space="preserve"> </w:t>
      </w:r>
      <w:r w:rsidRPr="000B3404">
        <w:rPr>
          <w:rFonts w:ascii="Arial" w:hAnsi="Arial" w:cs="Arial"/>
          <w:szCs w:val="22"/>
          <w:highlight w:val="yellow"/>
        </w:rPr>
        <w:t>Hours</w:t>
      </w:r>
      <w:r w:rsidR="00D63772" w:rsidRPr="000B3404">
        <w:rPr>
          <w:rFonts w:ascii="Arial" w:hAnsi="Arial" w:cs="Arial"/>
          <w:szCs w:val="22"/>
          <w:highlight w:val="yellow"/>
        </w:rPr>
        <w:t xml:space="preserve"> </w:t>
      </w:r>
      <w:r w:rsidRPr="000B3404">
        <w:rPr>
          <w:rFonts w:ascii="Arial" w:hAnsi="Arial" w:cs="Arial"/>
          <w:szCs w:val="22"/>
          <w:highlight w:val="yellow"/>
        </w:rPr>
        <w:t>End]</w:t>
      </w:r>
      <w:r w:rsidRPr="00572022">
        <w:rPr>
          <w:rFonts w:ascii="Arial" w:hAnsi="Arial" w:cs="Arial"/>
          <w:szCs w:val="22"/>
        </w:rPr>
        <w:t>.</w:t>
      </w:r>
    </w:p>
    <w:p w14:paraId="6E1054DB" w14:textId="75A4F900" w:rsidR="00970836" w:rsidRDefault="009E0AB0" w:rsidP="00EB2526">
      <w:pPr>
        <w:pStyle w:val="Level1Legal"/>
        <w:rPr>
          <w:rFonts w:ascii="Arial" w:hAnsi="Arial" w:cs="Arial"/>
          <w:caps w:val="0"/>
          <w:szCs w:val="22"/>
        </w:rPr>
      </w:pPr>
      <w:r w:rsidRPr="00572022">
        <w:rPr>
          <w:rFonts w:ascii="Arial" w:hAnsi="Arial" w:cs="Arial"/>
          <w:caps w:val="0"/>
          <w:szCs w:val="22"/>
        </w:rPr>
        <w:t xml:space="preserve">Meal </w:t>
      </w:r>
      <w:r w:rsidR="000B3404">
        <w:rPr>
          <w:rFonts w:ascii="Arial" w:hAnsi="Arial" w:cs="Arial"/>
          <w:caps w:val="0"/>
          <w:szCs w:val="22"/>
        </w:rPr>
        <w:t>B</w:t>
      </w:r>
      <w:r w:rsidRPr="00572022">
        <w:rPr>
          <w:rFonts w:ascii="Arial" w:hAnsi="Arial" w:cs="Arial"/>
          <w:caps w:val="0"/>
          <w:szCs w:val="22"/>
        </w:rPr>
        <w:t>reaks</w:t>
      </w:r>
    </w:p>
    <w:p w14:paraId="54F172F4" w14:textId="79A55D5B" w:rsidR="000B3404" w:rsidRPr="000511F0" w:rsidRDefault="000B3404" w:rsidP="000B3404">
      <w:pPr>
        <w:pStyle w:val="FO1Legal"/>
        <w:ind w:left="0"/>
        <w:rPr>
          <w:rFonts w:ascii="Arial" w:hAnsi="Arial" w:cs="Arial"/>
          <w:sz w:val="22"/>
          <w:szCs w:val="22"/>
        </w:rPr>
      </w:pPr>
      <w:r w:rsidRPr="000511F0">
        <w:rPr>
          <w:rFonts w:ascii="Arial" w:hAnsi="Arial" w:cs="Arial"/>
          <w:sz w:val="22"/>
          <w:szCs w:val="22"/>
        </w:rPr>
        <w:t>2.1</w:t>
      </w:r>
      <w:r w:rsidRPr="000511F0">
        <w:rPr>
          <w:rFonts w:ascii="Arial" w:hAnsi="Arial" w:cs="Arial"/>
          <w:sz w:val="22"/>
          <w:szCs w:val="22"/>
        </w:rPr>
        <w:tab/>
      </w:r>
      <w:r w:rsidRPr="000511F0">
        <w:rPr>
          <w:rFonts w:ascii="Arial" w:hAnsi="Arial" w:cs="Arial"/>
          <w:sz w:val="22"/>
          <w:szCs w:val="22"/>
          <w:highlight w:val="yellow"/>
        </w:rPr>
        <w:t>[</w:t>
      </w:r>
      <w:r w:rsidR="000511F0" w:rsidRPr="000511F0">
        <w:rPr>
          <w:rFonts w:ascii="Arial" w:hAnsi="Arial" w:cs="Arial"/>
          <w:sz w:val="22"/>
          <w:szCs w:val="22"/>
          <w:highlight w:val="yellow"/>
        </w:rPr>
        <w:t>Insert Information Regarding Meal Breaks, i.e. Paid, Unpaid, Time Limit, etc.]</w:t>
      </w:r>
      <w:r w:rsidR="000511F0" w:rsidRPr="000511F0">
        <w:rPr>
          <w:rFonts w:ascii="Arial" w:hAnsi="Arial" w:cs="Arial"/>
          <w:sz w:val="22"/>
          <w:szCs w:val="22"/>
        </w:rPr>
        <w:tab/>
      </w:r>
    </w:p>
    <w:p w14:paraId="039442CF" w14:textId="6460CD7B" w:rsidR="00783728" w:rsidRPr="00572022" w:rsidRDefault="009E0AB0" w:rsidP="00EB2526">
      <w:pPr>
        <w:pStyle w:val="Level1Legal"/>
        <w:rPr>
          <w:rFonts w:ascii="Arial" w:hAnsi="Arial" w:cs="Arial"/>
          <w:szCs w:val="22"/>
        </w:rPr>
      </w:pPr>
      <w:r w:rsidRPr="00572022">
        <w:rPr>
          <w:rFonts w:ascii="Arial" w:hAnsi="Arial" w:cs="Arial"/>
          <w:caps w:val="0"/>
          <w:szCs w:val="22"/>
        </w:rPr>
        <w:t xml:space="preserve">Pay </w:t>
      </w:r>
      <w:r w:rsidR="000511F0">
        <w:rPr>
          <w:rFonts w:ascii="Arial" w:hAnsi="Arial" w:cs="Arial"/>
          <w:caps w:val="0"/>
          <w:szCs w:val="22"/>
        </w:rPr>
        <w:t>D</w:t>
      </w:r>
      <w:r w:rsidRPr="00572022">
        <w:rPr>
          <w:rFonts w:ascii="Arial" w:hAnsi="Arial" w:cs="Arial"/>
          <w:caps w:val="0"/>
          <w:szCs w:val="22"/>
        </w:rPr>
        <w:t>ay</w:t>
      </w:r>
    </w:p>
    <w:p w14:paraId="7888F361" w14:textId="04A497C4" w:rsidR="00783728" w:rsidRPr="001B2BA7" w:rsidRDefault="009E0AB0" w:rsidP="001B2BA7">
      <w:pPr>
        <w:pStyle w:val="Level2Legal"/>
        <w:rPr>
          <w:rFonts w:ascii="Arial" w:hAnsi="Arial" w:cs="Arial"/>
          <w:szCs w:val="22"/>
        </w:rPr>
      </w:pPr>
      <w:r w:rsidRPr="00572022">
        <w:rPr>
          <w:rFonts w:ascii="Arial" w:hAnsi="Arial" w:cs="Arial"/>
          <w:szCs w:val="22"/>
        </w:rPr>
        <w:t xml:space="preserve">Pay day is </w:t>
      </w:r>
      <w:r w:rsidRPr="000511F0">
        <w:rPr>
          <w:rFonts w:ascii="Arial" w:hAnsi="Arial" w:cs="Arial"/>
          <w:szCs w:val="22"/>
          <w:highlight w:val="yellow"/>
        </w:rPr>
        <w:t>[Pay</w:t>
      </w:r>
      <w:r w:rsidR="000511F0" w:rsidRPr="000511F0">
        <w:rPr>
          <w:rFonts w:ascii="Arial" w:hAnsi="Arial" w:cs="Arial"/>
          <w:szCs w:val="22"/>
          <w:highlight w:val="yellow"/>
        </w:rPr>
        <w:t xml:space="preserve"> </w:t>
      </w:r>
      <w:r w:rsidRPr="000511F0">
        <w:rPr>
          <w:rFonts w:ascii="Arial" w:hAnsi="Arial" w:cs="Arial"/>
          <w:szCs w:val="22"/>
          <w:highlight w:val="yellow"/>
        </w:rPr>
        <w:t>Day]</w:t>
      </w:r>
      <w:r w:rsidRPr="00572022">
        <w:rPr>
          <w:rFonts w:ascii="Arial" w:hAnsi="Arial" w:cs="Arial"/>
          <w:szCs w:val="22"/>
        </w:rPr>
        <w:t>. Your pay will be deposited into your nominated account at any bank or other acceptable financial institution. You should fill out the attached form to provide your account details.</w:t>
      </w:r>
    </w:p>
    <w:p w14:paraId="38EDD0E4" w14:textId="0AB413AB" w:rsidR="00783728" w:rsidRPr="00572022" w:rsidRDefault="009E0AB0" w:rsidP="00EB2526">
      <w:pPr>
        <w:pStyle w:val="Level1Legal"/>
        <w:rPr>
          <w:rFonts w:ascii="Arial" w:hAnsi="Arial" w:cs="Arial"/>
          <w:szCs w:val="22"/>
        </w:rPr>
      </w:pPr>
      <w:r w:rsidRPr="00572022">
        <w:rPr>
          <w:rFonts w:ascii="Arial" w:hAnsi="Arial" w:cs="Arial"/>
          <w:caps w:val="0"/>
          <w:szCs w:val="22"/>
        </w:rPr>
        <w:t xml:space="preserve">Emergency </w:t>
      </w:r>
      <w:r w:rsidR="006B5065">
        <w:rPr>
          <w:rFonts w:ascii="Arial" w:hAnsi="Arial" w:cs="Arial"/>
          <w:caps w:val="0"/>
          <w:szCs w:val="22"/>
        </w:rPr>
        <w:t>E</w:t>
      </w:r>
      <w:r w:rsidRPr="00572022">
        <w:rPr>
          <w:rFonts w:ascii="Arial" w:hAnsi="Arial" w:cs="Arial"/>
          <w:caps w:val="0"/>
          <w:szCs w:val="22"/>
        </w:rPr>
        <w:t>vacuation</w:t>
      </w:r>
    </w:p>
    <w:p w14:paraId="16739006" w14:textId="31AE9005" w:rsidR="00783728" w:rsidRPr="00572022" w:rsidRDefault="009E0AB0" w:rsidP="00EB2526">
      <w:pPr>
        <w:pStyle w:val="Level2Legal"/>
        <w:rPr>
          <w:rFonts w:ascii="Arial" w:hAnsi="Arial" w:cs="Arial"/>
          <w:szCs w:val="22"/>
        </w:rPr>
      </w:pPr>
      <w:r w:rsidRPr="00572022">
        <w:rPr>
          <w:rFonts w:ascii="Arial" w:hAnsi="Arial" w:cs="Arial"/>
          <w:szCs w:val="22"/>
        </w:rPr>
        <w:t xml:space="preserve">The Fire Warden in your area is </w:t>
      </w:r>
      <w:bookmarkStart w:id="0" w:name="FireWarden"/>
      <w:r w:rsidRPr="00572022">
        <w:rPr>
          <w:rFonts w:ascii="Arial" w:hAnsi="Arial" w:cs="Arial"/>
          <w:szCs w:val="22"/>
        </w:rPr>
        <w:t>indicated on the staff notice board</w:t>
      </w:r>
      <w:bookmarkEnd w:id="0"/>
      <w:r w:rsidRPr="00572022">
        <w:rPr>
          <w:rFonts w:ascii="Arial" w:hAnsi="Arial" w:cs="Arial"/>
          <w:szCs w:val="22"/>
        </w:rPr>
        <w:t>. In the case of a fire or other emergency evacuation, you should assemble outside the</w:t>
      </w:r>
      <w:r w:rsidR="006B5065">
        <w:rPr>
          <w:rFonts w:ascii="Arial" w:hAnsi="Arial" w:cs="Arial"/>
          <w:szCs w:val="22"/>
        </w:rPr>
        <w:t xml:space="preserve"> </w:t>
      </w:r>
      <w:r w:rsidRPr="00572022">
        <w:rPr>
          <w:rFonts w:ascii="Arial" w:hAnsi="Arial" w:cs="Arial"/>
          <w:szCs w:val="22"/>
        </w:rPr>
        <w:t>building/worksite in accordance with the Fire Drill procedure. This procedure is located on the notice board.</w:t>
      </w:r>
    </w:p>
    <w:p w14:paraId="6A68FDCF" w14:textId="77777777" w:rsidR="00783728" w:rsidRPr="00572022" w:rsidRDefault="009E0AB0" w:rsidP="00EB2526">
      <w:pPr>
        <w:pStyle w:val="Level1Legal"/>
        <w:rPr>
          <w:rFonts w:ascii="Arial" w:hAnsi="Arial" w:cs="Arial"/>
          <w:szCs w:val="22"/>
        </w:rPr>
      </w:pPr>
      <w:r w:rsidRPr="00572022">
        <w:rPr>
          <w:rFonts w:ascii="Arial" w:hAnsi="Arial" w:cs="Arial"/>
          <w:caps w:val="0"/>
          <w:szCs w:val="22"/>
        </w:rPr>
        <w:t>Workplace Health and Safety</w:t>
      </w:r>
    </w:p>
    <w:p w14:paraId="58DDE0EA" w14:textId="5371F8E2" w:rsidR="00783728" w:rsidRPr="00572022" w:rsidRDefault="006B5065" w:rsidP="00EB2526">
      <w:pPr>
        <w:pStyle w:val="Level2Legal"/>
        <w:rPr>
          <w:rFonts w:ascii="Arial" w:hAnsi="Arial" w:cs="Arial"/>
          <w:szCs w:val="22"/>
        </w:rPr>
      </w:pPr>
      <w:r w:rsidRPr="00DE7B9C">
        <w:rPr>
          <w:rFonts w:ascii="Arial" w:hAnsi="Arial" w:cs="Arial"/>
          <w:szCs w:val="22"/>
          <w:highlight w:val="yellow"/>
        </w:rPr>
        <w:t>[Company Name]</w:t>
      </w:r>
      <w:r w:rsidR="009E0AB0" w:rsidRPr="00572022">
        <w:rPr>
          <w:rFonts w:ascii="Arial" w:hAnsi="Arial" w:cs="Arial"/>
          <w:szCs w:val="22"/>
        </w:rPr>
        <w:t xml:space="preserve"> supports a positive approach to workplace health and safety and is required by law to ensure high standards of workplace health and safety in the workplace. We have a number of workplace health and safety policies which you will be trained in. In addition, your supervisor will instruct you in the specific workplace health and safety requirements of your position. Please refer to the Workplace Health and Safety General Policy and any relevant operating procedures for further information.</w:t>
      </w:r>
    </w:p>
    <w:p w14:paraId="530A4E5E" w14:textId="77777777" w:rsidR="00783728" w:rsidRPr="00572022" w:rsidRDefault="009E0AB0" w:rsidP="00EB2526">
      <w:pPr>
        <w:pStyle w:val="Level2Legal"/>
        <w:rPr>
          <w:rFonts w:ascii="Arial" w:hAnsi="Arial" w:cs="Arial"/>
          <w:szCs w:val="22"/>
        </w:rPr>
      </w:pPr>
      <w:r w:rsidRPr="00572022">
        <w:rPr>
          <w:rFonts w:ascii="Arial" w:hAnsi="Arial" w:cs="Arial"/>
          <w:szCs w:val="22"/>
        </w:rPr>
        <w:lastRenderedPageBreak/>
        <w:t xml:space="preserve">Should you incur an injury in the workplace, you must report it to </w:t>
      </w:r>
      <w:bookmarkStart w:id="1" w:name="OHSManager"/>
      <w:r w:rsidRPr="00572022">
        <w:rPr>
          <w:rFonts w:ascii="Arial" w:hAnsi="Arial" w:cs="Arial"/>
          <w:szCs w:val="22"/>
        </w:rPr>
        <w:t>the Occupational Health and Safety Officer</w:t>
      </w:r>
      <w:bookmarkEnd w:id="1"/>
      <w:r w:rsidRPr="00572022">
        <w:rPr>
          <w:rFonts w:ascii="Arial" w:hAnsi="Arial" w:cs="Arial"/>
          <w:szCs w:val="22"/>
        </w:rPr>
        <w:t>.</w:t>
      </w:r>
    </w:p>
    <w:p w14:paraId="4D6D526D" w14:textId="1B59E92C" w:rsidR="00783728" w:rsidRPr="00572022" w:rsidRDefault="009E0AB0" w:rsidP="00EB2526">
      <w:pPr>
        <w:pStyle w:val="Level1Legal"/>
        <w:rPr>
          <w:rFonts w:ascii="Arial" w:hAnsi="Arial" w:cs="Arial"/>
          <w:szCs w:val="22"/>
        </w:rPr>
      </w:pPr>
      <w:r w:rsidRPr="00572022">
        <w:rPr>
          <w:rFonts w:ascii="Arial" w:hAnsi="Arial" w:cs="Arial"/>
          <w:caps w:val="0"/>
          <w:szCs w:val="22"/>
        </w:rPr>
        <w:t xml:space="preserve">Equal </w:t>
      </w:r>
      <w:r w:rsidR="006B5065">
        <w:rPr>
          <w:rFonts w:ascii="Arial" w:hAnsi="Arial" w:cs="Arial"/>
          <w:caps w:val="0"/>
          <w:szCs w:val="22"/>
        </w:rPr>
        <w:t>E</w:t>
      </w:r>
      <w:r w:rsidRPr="00572022">
        <w:rPr>
          <w:rFonts w:ascii="Arial" w:hAnsi="Arial" w:cs="Arial"/>
          <w:caps w:val="0"/>
          <w:szCs w:val="22"/>
        </w:rPr>
        <w:t xml:space="preserve">mployment </w:t>
      </w:r>
      <w:r w:rsidR="006B5065">
        <w:rPr>
          <w:rFonts w:ascii="Arial" w:hAnsi="Arial" w:cs="Arial"/>
          <w:caps w:val="0"/>
          <w:szCs w:val="22"/>
        </w:rPr>
        <w:t>O</w:t>
      </w:r>
      <w:r w:rsidRPr="00572022">
        <w:rPr>
          <w:rFonts w:ascii="Arial" w:hAnsi="Arial" w:cs="Arial"/>
          <w:caps w:val="0"/>
          <w:szCs w:val="22"/>
        </w:rPr>
        <w:t>pportunity</w:t>
      </w:r>
    </w:p>
    <w:p w14:paraId="75FFF71C" w14:textId="012761CD" w:rsidR="00783728" w:rsidRPr="00572022" w:rsidRDefault="006B5065" w:rsidP="00EB2526">
      <w:pPr>
        <w:pStyle w:val="Level2Legal"/>
        <w:rPr>
          <w:rFonts w:ascii="Arial" w:hAnsi="Arial" w:cs="Arial"/>
          <w:szCs w:val="22"/>
        </w:rPr>
      </w:pPr>
      <w:r w:rsidRPr="00DE7B9C">
        <w:rPr>
          <w:rFonts w:ascii="Arial" w:hAnsi="Arial" w:cs="Arial"/>
          <w:szCs w:val="22"/>
          <w:highlight w:val="yellow"/>
        </w:rPr>
        <w:t>[Company Name]</w:t>
      </w:r>
      <w:r w:rsidR="009E0AB0" w:rsidRPr="00572022">
        <w:rPr>
          <w:rFonts w:ascii="Arial" w:hAnsi="Arial" w:cs="Arial"/>
          <w:szCs w:val="22"/>
        </w:rPr>
        <w:t xml:space="preserve"> is an equal opportunity employer. This means that you are expected to take all reasonable steps to prevent discrimination and harassment in the workplace.</w:t>
      </w:r>
    </w:p>
    <w:p w14:paraId="77B7F35E" w14:textId="77777777" w:rsidR="00783728" w:rsidRPr="00572022" w:rsidRDefault="009E0AB0" w:rsidP="00EB2526">
      <w:pPr>
        <w:pStyle w:val="Level2Legal"/>
        <w:rPr>
          <w:rFonts w:ascii="Arial" w:hAnsi="Arial" w:cs="Arial"/>
          <w:szCs w:val="22"/>
        </w:rPr>
      </w:pPr>
      <w:r w:rsidRPr="00572022">
        <w:rPr>
          <w:rFonts w:ascii="Arial" w:hAnsi="Arial" w:cs="Arial"/>
          <w:szCs w:val="22"/>
        </w:rPr>
        <w:t>Please refer to the Anti-discrimination and Equal Employment Opportunity Policy contained in the policies manual, as it is important that you understand what your rights and responsibilities are in this area.</w:t>
      </w:r>
    </w:p>
    <w:p w14:paraId="67004346" w14:textId="77777777" w:rsidR="00EB2526" w:rsidRPr="00572022" w:rsidRDefault="009E0AB0" w:rsidP="00A50BD3">
      <w:pPr>
        <w:pStyle w:val="BodyText"/>
        <w:rPr>
          <w:rFonts w:ascii="Arial" w:hAnsi="Arial" w:cs="Arial"/>
          <w:sz w:val="22"/>
          <w:szCs w:val="22"/>
        </w:rPr>
      </w:pPr>
      <w:r w:rsidRPr="00572022">
        <w:rPr>
          <w:rFonts w:ascii="Arial" w:hAnsi="Arial" w:cs="Arial"/>
          <w:sz w:val="22"/>
          <w:szCs w:val="22"/>
        </w:rPr>
        <w:t>This document does not form part of your contract of employment.</w:t>
      </w:r>
    </w:p>
    <w:p w14:paraId="1021C473" w14:textId="77777777" w:rsidR="00783728" w:rsidRPr="00572022" w:rsidRDefault="009E0AB0" w:rsidP="00A50BD3">
      <w:pPr>
        <w:pStyle w:val="BodyText"/>
        <w:rPr>
          <w:rFonts w:ascii="Arial" w:hAnsi="Arial" w:cs="Arial"/>
          <w:sz w:val="22"/>
          <w:szCs w:val="22"/>
        </w:rPr>
      </w:pPr>
      <w:r w:rsidRPr="00572022">
        <w:rPr>
          <w:rFonts w:ascii="Arial" w:hAnsi="Arial" w:cs="Arial"/>
          <w:sz w:val="22"/>
          <w:szCs w:val="22"/>
        </w:rPr>
        <w:t>If you have any further queries, do not hesitate to contact me.</w:t>
      </w:r>
    </w:p>
    <w:p w14:paraId="43E5D505" w14:textId="77777777" w:rsidR="006B5065" w:rsidRDefault="006B5065" w:rsidP="00A50BD3">
      <w:pPr>
        <w:pStyle w:val="BodyText"/>
        <w:rPr>
          <w:rFonts w:ascii="Arial" w:hAnsi="Arial" w:cs="Arial"/>
          <w:sz w:val="22"/>
          <w:szCs w:val="22"/>
        </w:rPr>
      </w:pPr>
    </w:p>
    <w:p w14:paraId="11B358BD" w14:textId="77777777" w:rsidR="000C7E40" w:rsidRPr="00DE7B9C" w:rsidRDefault="000C7E40" w:rsidP="000C7E40">
      <w:pPr>
        <w:pStyle w:val="BodyText"/>
        <w:rPr>
          <w:rFonts w:ascii="Arial" w:hAnsi="Arial" w:cs="Arial"/>
          <w:sz w:val="22"/>
          <w:szCs w:val="22"/>
        </w:rPr>
      </w:pPr>
      <w:r w:rsidRPr="00DE7B9C">
        <w:rPr>
          <w:rFonts w:ascii="Arial" w:hAnsi="Arial" w:cs="Arial"/>
          <w:sz w:val="22"/>
          <w:szCs w:val="22"/>
          <w:highlight w:val="yellow"/>
        </w:rPr>
        <w:t>[Salutations for goodbye]</w:t>
      </w:r>
      <w:r w:rsidRPr="00DE7B9C">
        <w:rPr>
          <w:rFonts w:ascii="Arial" w:hAnsi="Arial" w:cs="Arial"/>
          <w:sz w:val="22"/>
          <w:szCs w:val="22"/>
        </w:rPr>
        <w:t>,</w:t>
      </w:r>
    </w:p>
    <w:p w14:paraId="285FFDC3" w14:textId="77777777" w:rsidR="000C7E40" w:rsidRPr="00DE7B9C" w:rsidRDefault="000C7E40" w:rsidP="000C7E40">
      <w:pPr>
        <w:pStyle w:val="BodyText"/>
        <w:rPr>
          <w:rFonts w:ascii="Arial" w:hAnsi="Arial" w:cs="Arial"/>
          <w:sz w:val="22"/>
          <w:szCs w:val="22"/>
        </w:rPr>
      </w:pPr>
      <w:r w:rsidRPr="00DE7B9C">
        <w:rPr>
          <w:rFonts w:ascii="Arial" w:hAnsi="Arial" w:cs="Arial"/>
          <w:sz w:val="22"/>
          <w:szCs w:val="22"/>
          <w:highlight w:val="yellow"/>
        </w:rPr>
        <w:t>[Company Name]</w:t>
      </w:r>
      <w:r w:rsidRPr="00DE7B9C">
        <w:rPr>
          <w:rFonts w:ascii="Arial" w:hAnsi="Arial" w:cs="Arial"/>
          <w:sz w:val="22"/>
          <w:szCs w:val="22"/>
        </w:rPr>
        <w:t xml:space="preserve"> </w:t>
      </w:r>
    </w:p>
    <w:p w14:paraId="0596F70A" w14:textId="77777777" w:rsidR="000C7E40" w:rsidRPr="00DE7B9C" w:rsidRDefault="000C7E40" w:rsidP="000C7E40">
      <w:pPr>
        <w:pStyle w:val="BodyText"/>
        <w:rPr>
          <w:rFonts w:ascii="Arial" w:hAnsi="Arial" w:cs="Arial"/>
          <w:sz w:val="22"/>
          <w:szCs w:val="22"/>
          <w:highlight w:val="yellow"/>
        </w:rPr>
      </w:pPr>
      <w:r w:rsidRPr="00DE7B9C">
        <w:rPr>
          <w:rFonts w:ascii="Arial" w:hAnsi="Arial" w:cs="Arial"/>
          <w:sz w:val="22"/>
          <w:szCs w:val="22"/>
          <w:highlight w:val="yellow"/>
        </w:rPr>
        <w:t>[Letter Signatory Name]</w:t>
      </w:r>
    </w:p>
    <w:p w14:paraId="0B8FDBE8" w14:textId="77777777" w:rsidR="000C7E40" w:rsidRPr="00DE7B9C" w:rsidRDefault="000C7E40" w:rsidP="000C7E40">
      <w:pPr>
        <w:pStyle w:val="BodyText"/>
        <w:rPr>
          <w:rFonts w:ascii="Arial" w:hAnsi="Arial" w:cs="Arial"/>
          <w:sz w:val="22"/>
          <w:szCs w:val="22"/>
        </w:rPr>
      </w:pPr>
      <w:r w:rsidRPr="00DE7B9C">
        <w:rPr>
          <w:rFonts w:ascii="Arial" w:hAnsi="Arial" w:cs="Arial"/>
          <w:sz w:val="22"/>
          <w:szCs w:val="22"/>
          <w:highlight w:val="yellow"/>
        </w:rPr>
        <w:t>[Letter Signatory Position]</w:t>
      </w:r>
    </w:p>
    <w:p w14:paraId="4BFCFCC0" w14:textId="77777777" w:rsidR="00FD5BED" w:rsidRPr="00572022" w:rsidRDefault="00FD5BED">
      <w:pPr>
        <w:pStyle w:val="BodyText"/>
        <w:rPr>
          <w:rFonts w:ascii="Arial" w:hAnsi="Arial" w:cs="Arial"/>
          <w:sz w:val="22"/>
          <w:szCs w:val="22"/>
        </w:rPr>
      </w:pPr>
    </w:p>
    <w:sectPr w:rsidR="00FD5BED" w:rsidRPr="00572022" w:rsidSect="00C23D2B">
      <w:headerReference w:type="even" r:id="rId12"/>
      <w:headerReference w:type="default" r:id="rId13"/>
      <w:footerReference w:type="even" r:id="rId14"/>
      <w:footerReference w:type="default" r:id="rId15"/>
      <w:headerReference w:type="first" r:id="rId16"/>
      <w:footerReference w:type="first" r:id="rId17"/>
      <w:pgSz w:w="11906" w:h="16838"/>
      <w:pgMar w:top="1985" w:right="1418" w:bottom="1701" w:left="1418"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C44C5" w14:textId="77777777" w:rsidR="00222AFB" w:rsidRDefault="009E0AB0" w:rsidP="00A50BD3">
      <w:r>
        <w:separator/>
      </w:r>
    </w:p>
  </w:endnote>
  <w:endnote w:type="continuationSeparator" w:id="0">
    <w:p w14:paraId="5E29F760" w14:textId="77777777" w:rsidR="00222AFB" w:rsidRDefault="009E0AB0" w:rsidP="00A5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8413E" w14:textId="77777777" w:rsidR="00C23D2B" w:rsidRDefault="007F7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2800A" w14:textId="77777777" w:rsidR="00C23D2B" w:rsidRDefault="007F7888" w:rsidP="00C23D2B">
    <w:pPr>
      <w:pStyle w:val="Footer"/>
      <w:ind w:left="-141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1B630" w14:textId="77777777" w:rsidR="00C23D2B" w:rsidRDefault="007F7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89AE7" w14:textId="77777777" w:rsidR="00222AFB" w:rsidRDefault="009E0AB0" w:rsidP="00A50BD3">
      <w:r>
        <w:separator/>
      </w:r>
    </w:p>
  </w:footnote>
  <w:footnote w:type="continuationSeparator" w:id="0">
    <w:p w14:paraId="63108CF5" w14:textId="77777777" w:rsidR="00222AFB" w:rsidRDefault="009E0AB0" w:rsidP="00A50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03EA4" w14:textId="77777777" w:rsidR="00C23D2B" w:rsidRDefault="007F78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943BF" w14:textId="77777777" w:rsidR="00C23D2B" w:rsidRDefault="007F7888" w:rsidP="00C23D2B">
    <w:pPr>
      <w:pStyle w:val="Header"/>
      <w:ind w:left="-141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21980" w14:textId="77777777" w:rsidR="00C23D2B" w:rsidRDefault="007F78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1600E50"/>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FFFFFF89"/>
    <w:multiLevelType w:val="singleLevel"/>
    <w:tmpl w:val="DF242DB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2" w15:restartNumberingAfterBreak="0">
    <w:nsid w:val="2790712C"/>
    <w:multiLevelType w:val="hybridMultilevel"/>
    <w:tmpl w:val="7D709D5C"/>
    <w:lvl w:ilvl="0" w:tplc="BA8297DE">
      <w:start w:val="1"/>
      <w:numFmt w:val="bullet"/>
      <w:pStyle w:val="ChecklistItem"/>
      <w:lvlText w:val=""/>
      <w:lvlJc w:val="left"/>
      <w:pPr>
        <w:tabs>
          <w:tab w:val="num" w:pos="720"/>
        </w:tabs>
        <w:ind w:left="720" w:hanging="360"/>
      </w:pPr>
      <w:rPr>
        <w:rFonts w:ascii="Wingdings" w:hAnsi="Wingdings" w:cs="Wingdings" w:hint="default"/>
      </w:rPr>
    </w:lvl>
    <w:lvl w:ilvl="1" w:tplc="CFAA55EE">
      <w:start w:val="1"/>
      <w:numFmt w:val="bullet"/>
      <w:lvlText w:val="o"/>
      <w:lvlJc w:val="left"/>
      <w:pPr>
        <w:tabs>
          <w:tab w:val="num" w:pos="1440"/>
        </w:tabs>
        <w:ind w:left="1440" w:hanging="360"/>
      </w:pPr>
      <w:rPr>
        <w:rFonts w:ascii="Courier New" w:hAnsi="Courier New" w:cs="Courier New" w:hint="default"/>
      </w:rPr>
    </w:lvl>
    <w:lvl w:ilvl="2" w:tplc="F0EAFC66">
      <w:start w:val="1"/>
      <w:numFmt w:val="bullet"/>
      <w:lvlText w:val=""/>
      <w:lvlJc w:val="left"/>
      <w:pPr>
        <w:tabs>
          <w:tab w:val="num" w:pos="2160"/>
        </w:tabs>
        <w:ind w:left="2160" w:hanging="360"/>
      </w:pPr>
      <w:rPr>
        <w:rFonts w:ascii="Wingdings" w:hAnsi="Wingdings" w:cs="Wingdings" w:hint="default"/>
      </w:rPr>
    </w:lvl>
    <w:lvl w:ilvl="3" w:tplc="9998F834">
      <w:start w:val="1"/>
      <w:numFmt w:val="bullet"/>
      <w:lvlText w:val=""/>
      <w:lvlJc w:val="left"/>
      <w:pPr>
        <w:tabs>
          <w:tab w:val="num" w:pos="2880"/>
        </w:tabs>
        <w:ind w:left="2880" w:hanging="360"/>
      </w:pPr>
      <w:rPr>
        <w:rFonts w:ascii="Symbol" w:hAnsi="Symbol" w:cs="Symbol" w:hint="default"/>
      </w:rPr>
    </w:lvl>
    <w:lvl w:ilvl="4" w:tplc="63C27746">
      <w:start w:val="1"/>
      <w:numFmt w:val="bullet"/>
      <w:lvlText w:val="o"/>
      <w:lvlJc w:val="left"/>
      <w:pPr>
        <w:tabs>
          <w:tab w:val="num" w:pos="3600"/>
        </w:tabs>
        <w:ind w:left="3600" w:hanging="360"/>
      </w:pPr>
      <w:rPr>
        <w:rFonts w:ascii="Courier New" w:hAnsi="Courier New" w:cs="Courier New" w:hint="default"/>
      </w:rPr>
    </w:lvl>
    <w:lvl w:ilvl="5" w:tplc="2506C812">
      <w:start w:val="1"/>
      <w:numFmt w:val="bullet"/>
      <w:lvlText w:val=""/>
      <w:lvlJc w:val="left"/>
      <w:pPr>
        <w:tabs>
          <w:tab w:val="num" w:pos="4320"/>
        </w:tabs>
        <w:ind w:left="4320" w:hanging="360"/>
      </w:pPr>
      <w:rPr>
        <w:rFonts w:ascii="Wingdings" w:hAnsi="Wingdings" w:cs="Wingdings" w:hint="default"/>
      </w:rPr>
    </w:lvl>
    <w:lvl w:ilvl="6" w:tplc="E4DEB690">
      <w:start w:val="1"/>
      <w:numFmt w:val="bullet"/>
      <w:lvlText w:val=""/>
      <w:lvlJc w:val="left"/>
      <w:pPr>
        <w:tabs>
          <w:tab w:val="num" w:pos="5040"/>
        </w:tabs>
        <w:ind w:left="5040" w:hanging="360"/>
      </w:pPr>
      <w:rPr>
        <w:rFonts w:ascii="Symbol" w:hAnsi="Symbol" w:cs="Symbol" w:hint="default"/>
      </w:rPr>
    </w:lvl>
    <w:lvl w:ilvl="7" w:tplc="6A98D838">
      <w:start w:val="1"/>
      <w:numFmt w:val="bullet"/>
      <w:lvlText w:val="o"/>
      <w:lvlJc w:val="left"/>
      <w:pPr>
        <w:tabs>
          <w:tab w:val="num" w:pos="5760"/>
        </w:tabs>
        <w:ind w:left="5760" w:hanging="360"/>
      </w:pPr>
      <w:rPr>
        <w:rFonts w:ascii="Courier New" w:hAnsi="Courier New" w:cs="Courier New" w:hint="default"/>
      </w:rPr>
    </w:lvl>
    <w:lvl w:ilvl="8" w:tplc="7A3E102A">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4CE0BC8"/>
    <w:multiLevelType w:val="multilevel"/>
    <w:tmpl w:val="8C52C1E8"/>
    <w:name w:val=" "/>
    <w:lvl w:ilvl="0">
      <w:start w:val="1"/>
      <w:numFmt w:val="decimal"/>
      <w:pStyle w:val="Level1Legal"/>
      <w:lvlText w:val="%1."/>
      <w:lvlJc w:val="left"/>
      <w:pPr>
        <w:tabs>
          <w:tab w:val="num" w:pos="720"/>
        </w:tabs>
        <w:ind w:left="720" w:hanging="720"/>
      </w:pPr>
    </w:lvl>
    <w:lvl w:ilvl="1">
      <w:start w:val="1"/>
      <w:numFmt w:val="decimal"/>
      <w:pStyle w:val="Level2Legal"/>
      <w:lvlText w:val="%1.%2"/>
      <w:lvlJc w:val="left"/>
      <w:pPr>
        <w:tabs>
          <w:tab w:val="num" w:pos="720"/>
        </w:tabs>
        <w:ind w:left="720" w:hanging="720"/>
      </w:pPr>
    </w:lvl>
    <w:lvl w:ilvl="2">
      <w:start w:val="1"/>
      <w:numFmt w:val="lowerLetter"/>
      <w:pStyle w:val="Level3Legal"/>
      <w:lvlText w:val="(%3)"/>
      <w:lvlJc w:val="left"/>
      <w:pPr>
        <w:tabs>
          <w:tab w:val="num" w:pos="1440"/>
        </w:tabs>
        <w:ind w:left="1440" w:hanging="720"/>
      </w:pPr>
    </w:lvl>
    <w:lvl w:ilvl="3">
      <w:start w:val="1"/>
      <w:numFmt w:val="lowerRoman"/>
      <w:pStyle w:val="Level4Legal"/>
      <w:lvlText w:val="(%4)"/>
      <w:lvlJc w:val="left"/>
      <w:pPr>
        <w:tabs>
          <w:tab w:val="num" w:pos="2160"/>
        </w:tabs>
        <w:ind w:left="2160" w:hanging="720"/>
      </w:pPr>
    </w:lvl>
    <w:lvl w:ilvl="4">
      <w:start w:val="1"/>
      <w:numFmt w:val="upperLetter"/>
      <w:pStyle w:val="Level5Legal"/>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57BA35ED"/>
    <w:multiLevelType w:val="hybridMultilevel"/>
    <w:tmpl w:val="FD7AD14E"/>
    <w:lvl w:ilvl="0" w:tplc="78D89CCE">
      <w:start w:val="1"/>
      <w:numFmt w:val="bullet"/>
      <w:pStyle w:val="BTBulleted"/>
      <w:lvlText w:val="·"/>
      <w:lvlJc w:val="left"/>
      <w:pPr>
        <w:ind w:left="357" w:hanging="357"/>
      </w:pPr>
      <w:rPr>
        <w:rFonts w:ascii="Symbol" w:hAnsi="Symbol" w:cs="Symbol" w:hint="default"/>
      </w:rPr>
    </w:lvl>
    <w:lvl w:ilvl="1" w:tplc="22CE8314">
      <w:start w:val="1"/>
      <w:numFmt w:val="bullet"/>
      <w:lvlText w:val="o"/>
      <w:lvlJc w:val="left"/>
      <w:pPr>
        <w:tabs>
          <w:tab w:val="num" w:pos="1440"/>
        </w:tabs>
        <w:ind w:left="1440" w:hanging="360"/>
      </w:pPr>
      <w:rPr>
        <w:rFonts w:ascii="Courier New" w:hAnsi="Courier New" w:cs="Courier New" w:hint="default"/>
      </w:rPr>
    </w:lvl>
    <w:lvl w:ilvl="2" w:tplc="053E9BD6">
      <w:start w:val="1"/>
      <w:numFmt w:val="bullet"/>
      <w:lvlText w:val=""/>
      <w:lvlJc w:val="left"/>
      <w:pPr>
        <w:tabs>
          <w:tab w:val="num" w:pos="2160"/>
        </w:tabs>
        <w:ind w:left="2160" w:hanging="360"/>
      </w:pPr>
      <w:rPr>
        <w:rFonts w:ascii="Wingdings" w:hAnsi="Wingdings" w:cs="Wingdings" w:hint="default"/>
      </w:rPr>
    </w:lvl>
    <w:lvl w:ilvl="3" w:tplc="0F7A24CA">
      <w:start w:val="1"/>
      <w:numFmt w:val="bullet"/>
      <w:lvlText w:val=""/>
      <w:lvlJc w:val="left"/>
      <w:pPr>
        <w:tabs>
          <w:tab w:val="num" w:pos="2880"/>
        </w:tabs>
        <w:ind w:left="2880" w:hanging="360"/>
      </w:pPr>
      <w:rPr>
        <w:rFonts w:ascii="Symbol" w:hAnsi="Symbol" w:cs="Symbol" w:hint="default"/>
      </w:rPr>
    </w:lvl>
    <w:lvl w:ilvl="4" w:tplc="E236EAB6">
      <w:start w:val="1"/>
      <w:numFmt w:val="bullet"/>
      <w:lvlText w:val="o"/>
      <w:lvlJc w:val="left"/>
      <w:pPr>
        <w:tabs>
          <w:tab w:val="num" w:pos="3600"/>
        </w:tabs>
        <w:ind w:left="3600" w:hanging="360"/>
      </w:pPr>
      <w:rPr>
        <w:rFonts w:ascii="Courier New" w:hAnsi="Courier New" w:cs="Courier New" w:hint="default"/>
      </w:rPr>
    </w:lvl>
    <w:lvl w:ilvl="5" w:tplc="F91653FE">
      <w:start w:val="1"/>
      <w:numFmt w:val="bullet"/>
      <w:lvlText w:val=""/>
      <w:lvlJc w:val="left"/>
      <w:pPr>
        <w:tabs>
          <w:tab w:val="num" w:pos="4320"/>
        </w:tabs>
        <w:ind w:left="4320" w:hanging="360"/>
      </w:pPr>
      <w:rPr>
        <w:rFonts w:ascii="Wingdings" w:hAnsi="Wingdings" w:cs="Wingdings" w:hint="default"/>
      </w:rPr>
    </w:lvl>
    <w:lvl w:ilvl="6" w:tplc="AA5C08F0">
      <w:start w:val="1"/>
      <w:numFmt w:val="bullet"/>
      <w:lvlText w:val=""/>
      <w:lvlJc w:val="left"/>
      <w:pPr>
        <w:tabs>
          <w:tab w:val="num" w:pos="5040"/>
        </w:tabs>
        <w:ind w:left="5040" w:hanging="360"/>
      </w:pPr>
      <w:rPr>
        <w:rFonts w:ascii="Symbol" w:hAnsi="Symbol" w:cs="Symbol" w:hint="default"/>
      </w:rPr>
    </w:lvl>
    <w:lvl w:ilvl="7" w:tplc="59543F14">
      <w:start w:val="1"/>
      <w:numFmt w:val="bullet"/>
      <w:lvlText w:val="o"/>
      <w:lvlJc w:val="left"/>
      <w:pPr>
        <w:tabs>
          <w:tab w:val="num" w:pos="5760"/>
        </w:tabs>
        <w:ind w:left="5760" w:hanging="360"/>
      </w:pPr>
      <w:rPr>
        <w:rFonts w:ascii="Courier New" w:hAnsi="Courier New" w:cs="Courier New" w:hint="default"/>
      </w:rPr>
    </w:lvl>
    <w:lvl w:ilvl="8" w:tplc="659C6FCE">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B1B0994"/>
    <w:multiLevelType w:val="multilevel"/>
    <w:tmpl w:val="97F4DA26"/>
    <w:name w:val=" "/>
    <w:lvl w:ilvl="0">
      <w:start w:val="1"/>
      <w:numFmt w:val="upperLetter"/>
      <w:pStyle w:val="Recitals"/>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7ED804F7"/>
    <w:multiLevelType w:val="multilevel"/>
    <w:tmpl w:val="6D7E0DF0"/>
    <w:name w:val=" "/>
    <w:lvl w:ilvl="0">
      <w:start w:val="1"/>
      <w:numFmt w:val="decimal"/>
      <w:pStyle w:val="Level1General"/>
      <w:lvlText w:val="%1."/>
      <w:lvlJc w:val="left"/>
      <w:pPr>
        <w:tabs>
          <w:tab w:val="num" w:pos="720"/>
        </w:tabs>
        <w:ind w:left="720" w:hanging="720"/>
      </w:pPr>
    </w:lvl>
    <w:lvl w:ilvl="1">
      <w:start w:val="1"/>
      <w:numFmt w:val="lowerLetter"/>
      <w:pStyle w:val="Level2General"/>
      <w:lvlText w:val="(%2)"/>
      <w:lvlJc w:val="left"/>
      <w:pPr>
        <w:tabs>
          <w:tab w:val="num" w:pos="1440"/>
        </w:tabs>
        <w:ind w:left="1440" w:hanging="720"/>
      </w:pPr>
    </w:lvl>
    <w:lvl w:ilvl="2">
      <w:start w:val="1"/>
      <w:numFmt w:val="lowerRoman"/>
      <w:pStyle w:val="Level3Gener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3"/>
  </w:num>
  <w:num w:numId="3">
    <w:abstractNumId w:val="6"/>
  </w:num>
  <w:num w:numId="4">
    <w:abstractNumId w:val="5"/>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xariLogic" w:val="/files/logic/Induction Letter_1.lgc "/>
    <w:docVar w:name="ExariStylesheet" w:val="/files/styles/HRAStylesheet"/>
    <w:docVar w:name="ExariTemplate" w:val="/files/Live/Correspondence/Induction Letter.xml"/>
    <w:docVar w:name="ExariTemplateVersion" w:val="/files/Live/Correspondence/Induction Letter.xml"/>
    <w:docVar w:name="ExariUser" w:val="crowlem"/>
    <w:docVar w:name="SpeedLegal:SmartPrecedent" w:val="/files/Live/Correspondence/Induction Letter.xml"/>
    <w:docVar w:name="SpeedLegal:StyleSheet" w:val="/files/styles/HRAStylesheet"/>
  </w:docVars>
  <w:rsids>
    <w:rsidRoot w:val="009E0AB0"/>
    <w:rsid w:val="000511F0"/>
    <w:rsid w:val="000B3404"/>
    <w:rsid w:val="000C7E40"/>
    <w:rsid w:val="001B2BA7"/>
    <w:rsid w:val="00572022"/>
    <w:rsid w:val="006B5065"/>
    <w:rsid w:val="007F7888"/>
    <w:rsid w:val="009E0AB0"/>
    <w:rsid w:val="00C527D5"/>
    <w:rsid w:val="00D63772"/>
    <w:rsid w:val="00FD5BED"/>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498055"/>
  <w15:chartTrackingRefBased/>
  <w15:docId w15:val="{69BB29ED-D8AC-4FEB-8F8D-6C01ACCA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BodyText"/>
    <w:link w:val="Heading1Char"/>
    <w:uiPriority w:val="99"/>
    <w:qFormat/>
    <w:rsid w:val="0027592D"/>
    <w:pPr>
      <w:keepNext/>
      <w:spacing w:before="120" w:after="120"/>
      <w:outlineLvl w:val="0"/>
    </w:pPr>
    <w:rPr>
      <w:b/>
      <w:bCs/>
      <w:caps/>
      <w:lang w:val="en-GB" w:eastAsia="en-US"/>
    </w:rPr>
  </w:style>
  <w:style w:type="paragraph" w:styleId="Heading2">
    <w:name w:val="heading 2"/>
    <w:basedOn w:val="Normal"/>
    <w:next w:val="BodyText"/>
    <w:link w:val="Heading2Char"/>
    <w:uiPriority w:val="99"/>
    <w:qFormat/>
    <w:rsid w:val="0027592D"/>
    <w:pPr>
      <w:keepNext/>
      <w:spacing w:before="120" w:after="120"/>
      <w:outlineLvl w:val="1"/>
    </w:pPr>
    <w:rPr>
      <w:b/>
      <w:bCs/>
      <w:lang w:val="en-GB" w:eastAsia="en-US"/>
    </w:rPr>
  </w:style>
  <w:style w:type="paragraph" w:styleId="Heading3">
    <w:name w:val="heading 3"/>
    <w:basedOn w:val="Normal"/>
    <w:next w:val="BodyText"/>
    <w:link w:val="Heading3Char"/>
    <w:uiPriority w:val="99"/>
    <w:qFormat/>
    <w:rsid w:val="0027592D"/>
    <w:pPr>
      <w:keepNext/>
      <w:spacing w:after="120"/>
      <w:outlineLvl w:val="2"/>
    </w:pPr>
    <w:rPr>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styleId="BodyText">
    <w:name w:val="Body Text"/>
    <w:basedOn w:val="Normal"/>
    <w:link w:val="BodyTextChar"/>
    <w:uiPriority w:val="99"/>
    <w:rsid w:val="0027592D"/>
    <w:pPr>
      <w:spacing w:after="120"/>
    </w:pPr>
    <w:rPr>
      <w:lang w:val="en-GB" w:eastAsia="en-US"/>
    </w:rPr>
  </w:style>
  <w:style w:type="character" w:customStyle="1" w:styleId="BodyTextChar">
    <w:name w:val="Body Text Char"/>
    <w:link w:val="BodyText"/>
    <w:uiPriority w:val="99"/>
    <w:semiHidden/>
    <w:rPr>
      <w:rFonts w:ascii="Times New Roman" w:hAnsi="Times New Roman" w:cs="Times New Roman"/>
      <w:sz w:val="24"/>
      <w:szCs w:val="24"/>
    </w:rPr>
  </w:style>
  <w:style w:type="paragraph" w:customStyle="1" w:styleId="FO1General">
    <w:name w:val="FO 1 (General)"/>
    <w:basedOn w:val="Normal"/>
    <w:uiPriority w:val="99"/>
    <w:rsid w:val="0027592D"/>
    <w:pPr>
      <w:spacing w:after="120"/>
      <w:ind w:left="720"/>
    </w:pPr>
    <w:rPr>
      <w:lang w:val="en-GB" w:eastAsia="en-US"/>
    </w:rPr>
  </w:style>
  <w:style w:type="paragraph" w:customStyle="1" w:styleId="FO1Legal">
    <w:name w:val="FO 1 (Legal)"/>
    <w:basedOn w:val="Normal"/>
    <w:uiPriority w:val="99"/>
    <w:rsid w:val="0027592D"/>
    <w:pPr>
      <w:spacing w:after="120"/>
      <w:ind w:left="720"/>
    </w:pPr>
    <w:rPr>
      <w:lang w:val="en-GB" w:eastAsia="en-US"/>
    </w:rPr>
  </w:style>
  <w:style w:type="paragraph" w:customStyle="1" w:styleId="FO2General">
    <w:name w:val="FO 2 (General)"/>
    <w:basedOn w:val="Normal"/>
    <w:uiPriority w:val="99"/>
    <w:rsid w:val="0027592D"/>
    <w:pPr>
      <w:spacing w:after="120"/>
      <w:ind w:left="1440"/>
    </w:pPr>
    <w:rPr>
      <w:lang w:val="en-GB" w:eastAsia="en-US"/>
    </w:rPr>
  </w:style>
  <w:style w:type="paragraph" w:customStyle="1" w:styleId="FO2Legal">
    <w:name w:val="FO 2 (Legal)"/>
    <w:basedOn w:val="Normal"/>
    <w:uiPriority w:val="99"/>
    <w:rsid w:val="0027592D"/>
    <w:pPr>
      <w:spacing w:after="120"/>
      <w:ind w:left="720"/>
    </w:pPr>
    <w:rPr>
      <w:lang w:val="en-GB" w:eastAsia="en-US"/>
    </w:rPr>
  </w:style>
  <w:style w:type="paragraph" w:customStyle="1" w:styleId="FO3General">
    <w:name w:val="FO 3 (General)"/>
    <w:basedOn w:val="Normal"/>
    <w:uiPriority w:val="99"/>
    <w:rsid w:val="0027592D"/>
    <w:pPr>
      <w:spacing w:after="120"/>
      <w:ind w:left="2160"/>
    </w:pPr>
    <w:rPr>
      <w:lang w:val="en-GB" w:eastAsia="en-US"/>
    </w:rPr>
  </w:style>
  <w:style w:type="paragraph" w:customStyle="1" w:styleId="FO3Legal">
    <w:name w:val="FO 3 (Legal)"/>
    <w:basedOn w:val="Normal"/>
    <w:uiPriority w:val="99"/>
    <w:rsid w:val="0027592D"/>
    <w:pPr>
      <w:spacing w:after="120"/>
      <w:ind w:left="1440"/>
    </w:pPr>
    <w:rPr>
      <w:lang w:val="en-GB" w:eastAsia="en-US"/>
    </w:rPr>
  </w:style>
  <w:style w:type="paragraph" w:customStyle="1" w:styleId="FO4Legal">
    <w:name w:val="FO 4 (Legal)"/>
    <w:basedOn w:val="Normal"/>
    <w:uiPriority w:val="99"/>
    <w:rsid w:val="0027592D"/>
    <w:pPr>
      <w:spacing w:after="120"/>
      <w:ind w:left="2160"/>
    </w:pPr>
    <w:rPr>
      <w:lang w:val="en-GB" w:eastAsia="en-US"/>
    </w:rPr>
  </w:style>
  <w:style w:type="paragraph" w:customStyle="1" w:styleId="FO5Legal">
    <w:name w:val="FO 5 (Legal)"/>
    <w:basedOn w:val="Normal"/>
    <w:uiPriority w:val="99"/>
    <w:rsid w:val="0027592D"/>
    <w:pPr>
      <w:spacing w:after="120"/>
      <w:ind w:left="2880"/>
    </w:pPr>
    <w:rPr>
      <w:lang w:val="en-GB" w:eastAsia="en-US"/>
    </w:rPr>
  </w:style>
  <w:style w:type="paragraph" w:styleId="Footer">
    <w:name w:val="footer"/>
    <w:basedOn w:val="Normal"/>
    <w:link w:val="FooterChar"/>
    <w:uiPriority w:val="99"/>
    <w:rsid w:val="0027592D"/>
    <w:pPr>
      <w:tabs>
        <w:tab w:val="center" w:pos="4153"/>
        <w:tab w:val="right" w:pos="8306"/>
      </w:tabs>
    </w:pPr>
    <w:rPr>
      <w:sz w:val="16"/>
      <w:szCs w:val="16"/>
      <w:lang w:val="en-GB" w:eastAsia="en-US"/>
    </w:rPr>
  </w:style>
  <w:style w:type="character" w:customStyle="1" w:styleId="FooterChar">
    <w:name w:val="Footer Char"/>
    <w:link w:val="Footer"/>
    <w:uiPriority w:val="99"/>
    <w:rPr>
      <w:rFonts w:ascii="Times New Roman" w:hAnsi="Times New Roman" w:cs="Times New Roman"/>
      <w:sz w:val="24"/>
      <w:szCs w:val="24"/>
    </w:rPr>
  </w:style>
  <w:style w:type="paragraph" w:customStyle="1" w:styleId="Level1General">
    <w:name w:val="Level 1 (General)"/>
    <w:basedOn w:val="Normal"/>
    <w:uiPriority w:val="99"/>
    <w:rsid w:val="0027592D"/>
    <w:pPr>
      <w:numPr>
        <w:numId w:val="3"/>
      </w:numPr>
      <w:spacing w:after="120"/>
      <w:outlineLvl w:val="0"/>
    </w:pPr>
    <w:rPr>
      <w:lang w:val="en-GB" w:eastAsia="en-US"/>
    </w:rPr>
  </w:style>
  <w:style w:type="paragraph" w:customStyle="1" w:styleId="Level1Legal">
    <w:name w:val="Level 1 (Legal)"/>
    <w:basedOn w:val="Normal"/>
    <w:next w:val="FO1Legal"/>
    <w:uiPriority w:val="99"/>
    <w:rsid w:val="00EB2526"/>
    <w:pPr>
      <w:keepNext/>
      <w:numPr>
        <w:numId w:val="2"/>
      </w:numPr>
      <w:spacing w:after="120"/>
      <w:outlineLvl w:val="0"/>
    </w:pPr>
    <w:rPr>
      <w:rFonts w:ascii="Calibri" w:hAnsi="Calibri"/>
      <w:b/>
      <w:bCs/>
      <w:caps/>
      <w:sz w:val="22"/>
      <w:lang w:val="en-GB" w:eastAsia="en-US"/>
    </w:rPr>
  </w:style>
  <w:style w:type="paragraph" w:customStyle="1" w:styleId="Level2General">
    <w:name w:val="Level 2 (General)"/>
    <w:basedOn w:val="Normal"/>
    <w:uiPriority w:val="99"/>
    <w:rsid w:val="0027592D"/>
    <w:pPr>
      <w:numPr>
        <w:ilvl w:val="1"/>
        <w:numId w:val="3"/>
      </w:numPr>
      <w:spacing w:after="120"/>
      <w:outlineLvl w:val="1"/>
    </w:pPr>
    <w:rPr>
      <w:lang w:val="en-GB" w:eastAsia="en-US"/>
    </w:rPr>
  </w:style>
  <w:style w:type="paragraph" w:customStyle="1" w:styleId="Level2Legal">
    <w:name w:val="Level 2 (Legal)"/>
    <w:basedOn w:val="Normal"/>
    <w:next w:val="FO2Legal"/>
    <w:uiPriority w:val="99"/>
    <w:rsid w:val="00EB2526"/>
    <w:pPr>
      <w:numPr>
        <w:ilvl w:val="1"/>
        <w:numId w:val="2"/>
      </w:numPr>
      <w:spacing w:after="120"/>
      <w:outlineLvl w:val="1"/>
    </w:pPr>
    <w:rPr>
      <w:rFonts w:ascii="Calibri" w:hAnsi="Calibri"/>
      <w:sz w:val="22"/>
      <w:lang w:val="en-GB" w:eastAsia="en-US"/>
    </w:rPr>
  </w:style>
  <w:style w:type="paragraph" w:customStyle="1" w:styleId="Level3General">
    <w:name w:val="Level 3 (General)"/>
    <w:basedOn w:val="Normal"/>
    <w:uiPriority w:val="99"/>
    <w:rsid w:val="0027592D"/>
    <w:pPr>
      <w:numPr>
        <w:ilvl w:val="2"/>
        <w:numId w:val="3"/>
      </w:numPr>
      <w:spacing w:after="120"/>
      <w:outlineLvl w:val="2"/>
    </w:pPr>
    <w:rPr>
      <w:lang w:val="en-GB" w:eastAsia="en-US"/>
    </w:rPr>
  </w:style>
  <w:style w:type="paragraph" w:customStyle="1" w:styleId="Level3Legal">
    <w:name w:val="Level 3 (Legal)"/>
    <w:basedOn w:val="Normal"/>
    <w:uiPriority w:val="99"/>
    <w:rsid w:val="00EB2526"/>
    <w:pPr>
      <w:numPr>
        <w:ilvl w:val="2"/>
        <w:numId w:val="2"/>
      </w:numPr>
      <w:spacing w:after="120"/>
      <w:outlineLvl w:val="2"/>
    </w:pPr>
    <w:rPr>
      <w:rFonts w:ascii="Calibri" w:hAnsi="Calibri"/>
      <w:sz w:val="22"/>
      <w:lang w:val="en-GB" w:eastAsia="en-US"/>
    </w:rPr>
  </w:style>
  <w:style w:type="paragraph" w:customStyle="1" w:styleId="Level4Legal">
    <w:name w:val="Level 4 (Legal)"/>
    <w:basedOn w:val="Normal"/>
    <w:uiPriority w:val="99"/>
    <w:rsid w:val="0027592D"/>
    <w:pPr>
      <w:numPr>
        <w:ilvl w:val="3"/>
        <w:numId w:val="2"/>
      </w:numPr>
      <w:spacing w:after="120"/>
      <w:outlineLvl w:val="3"/>
    </w:pPr>
    <w:rPr>
      <w:lang w:val="en-GB" w:eastAsia="en-US"/>
    </w:rPr>
  </w:style>
  <w:style w:type="paragraph" w:customStyle="1" w:styleId="Level5Legal">
    <w:name w:val="Level 5 (Legal)"/>
    <w:basedOn w:val="Normal"/>
    <w:uiPriority w:val="99"/>
    <w:rsid w:val="0027592D"/>
    <w:pPr>
      <w:numPr>
        <w:ilvl w:val="4"/>
        <w:numId w:val="2"/>
      </w:numPr>
      <w:spacing w:after="120"/>
      <w:outlineLvl w:val="4"/>
    </w:pPr>
    <w:rPr>
      <w:lang w:val="en-GB" w:eastAsia="en-US"/>
    </w:rPr>
  </w:style>
  <w:style w:type="paragraph" w:customStyle="1" w:styleId="Recitals">
    <w:name w:val="Recitals"/>
    <w:basedOn w:val="Normal"/>
    <w:uiPriority w:val="99"/>
    <w:rsid w:val="0027592D"/>
    <w:pPr>
      <w:numPr>
        <w:numId w:val="4"/>
      </w:numPr>
      <w:spacing w:after="120"/>
    </w:pPr>
    <w:rPr>
      <w:lang w:val="en-GB" w:eastAsia="en-US"/>
    </w:rPr>
  </w:style>
  <w:style w:type="paragraph" w:customStyle="1" w:styleId="BTBulleted">
    <w:name w:val="BTBulleted"/>
    <w:basedOn w:val="BodyText"/>
    <w:link w:val="BTBulletedChar"/>
    <w:uiPriority w:val="99"/>
    <w:rsid w:val="0027592D"/>
    <w:pPr>
      <w:numPr>
        <w:numId w:val="5"/>
      </w:numPr>
    </w:pPr>
  </w:style>
  <w:style w:type="paragraph" w:customStyle="1" w:styleId="H1Centered">
    <w:name w:val="H1Centered"/>
    <w:basedOn w:val="Heading1"/>
    <w:uiPriority w:val="99"/>
    <w:rsid w:val="0027592D"/>
    <w:pPr>
      <w:jc w:val="center"/>
    </w:pPr>
  </w:style>
  <w:style w:type="character" w:customStyle="1" w:styleId="BTBulletedChar">
    <w:name w:val="BTBulleted Char"/>
    <w:link w:val="BTBulleted"/>
    <w:uiPriority w:val="99"/>
    <w:rsid w:val="0027592D"/>
    <w:rPr>
      <w:rFonts w:ascii="Times New Roman" w:hAnsi="Times New Roman" w:cs="Times New Roman"/>
      <w:sz w:val="24"/>
      <w:szCs w:val="24"/>
      <w:lang w:val="en-GB" w:eastAsia="en-US"/>
    </w:rPr>
  </w:style>
  <w:style w:type="paragraph" w:customStyle="1" w:styleId="BodyTextBigSpaceAfter">
    <w:name w:val="Body Text Big Space After"/>
    <w:basedOn w:val="BodyText"/>
    <w:uiPriority w:val="99"/>
    <w:rsid w:val="0027592D"/>
    <w:pPr>
      <w:spacing w:after="720"/>
    </w:pPr>
  </w:style>
  <w:style w:type="paragraph" w:customStyle="1" w:styleId="ChecklistItem">
    <w:name w:val="ChecklistItem"/>
    <w:basedOn w:val="BodyText"/>
    <w:uiPriority w:val="99"/>
    <w:rsid w:val="00721C31"/>
    <w:pPr>
      <w:numPr>
        <w:numId w:val="6"/>
      </w:numPr>
    </w:pPr>
  </w:style>
  <w:style w:type="paragraph" w:styleId="TOC2">
    <w:name w:val="toc 2"/>
    <w:basedOn w:val="Normal"/>
    <w:next w:val="Normal"/>
    <w:autoRedefine/>
    <w:uiPriority w:val="99"/>
    <w:semiHidden/>
    <w:rsid w:val="00C95015"/>
    <w:pPr>
      <w:ind w:left="240"/>
    </w:pPr>
    <w:rPr>
      <w:smallCaps/>
      <w:lang w:val="en-GB" w:eastAsia="en-US"/>
    </w:rPr>
  </w:style>
  <w:style w:type="paragraph" w:styleId="ListBullet">
    <w:name w:val="List Bullet"/>
    <w:basedOn w:val="Normal"/>
    <w:autoRedefine/>
    <w:uiPriority w:val="99"/>
    <w:rsid w:val="00C95015"/>
    <w:pPr>
      <w:numPr>
        <w:numId w:val="7"/>
      </w:numPr>
    </w:pPr>
    <w:rPr>
      <w:lang w:val="en-GB" w:eastAsia="en-US"/>
    </w:rPr>
  </w:style>
  <w:style w:type="paragraph" w:customStyle="1" w:styleId="NoteBody">
    <w:name w:val="Note Body"/>
    <w:basedOn w:val="Normal"/>
    <w:next w:val="BodyText"/>
    <w:uiPriority w:val="99"/>
    <w:rsid w:val="00075B36"/>
    <w:pPr>
      <w:keepNext/>
      <w:pBdr>
        <w:left w:val="single" w:sz="8" w:space="4" w:color="auto"/>
        <w:bottom w:val="single" w:sz="8" w:space="4" w:color="auto"/>
        <w:right w:val="single" w:sz="8" w:space="4" w:color="auto"/>
      </w:pBdr>
      <w:autoSpaceDE w:val="0"/>
      <w:autoSpaceDN w:val="0"/>
      <w:spacing w:after="160"/>
      <w:ind w:left="851" w:right="851"/>
    </w:pPr>
    <w:rPr>
      <w:sz w:val="16"/>
      <w:szCs w:val="16"/>
      <w:lang w:eastAsia="en-US"/>
    </w:rPr>
  </w:style>
  <w:style w:type="paragraph" w:customStyle="1" w:styleId="NoteTitle">
    <w:name w:val="Note Title"/>
    <w:basedOn w:val="Normal"/>
    <w:next w:val="FO1General"/>
    <w:uiPriority w:val="99"/>
    <w:rsid w:val="00075B36"/>
    <w:pPr>
      <w:keepNext/>
      <w:keepLines/>
      <w:pBdr>
        <w:top w:val="single" w:sz="8" w:space="4" w:color="auto"/>
        <w:left w:val="single" w:sz="8" w:space="4" w:color="auto"/>
        <w:right w:val="single" w:sz="8" w:space="4" w:color="auto"/>
      </w:pBdr>
      <w:autoSpaceDE w:val="0"/>
      <w:autoSpaceDN w:val="0"/>
      <w:spacing w:before="160" w:line="360" w:lineRule="auto"/>
      <w:ind w:left="851" w:right="851"/>
    </w:pPr>
    <w:rPr>
      <w:b/>
      <w:bCs/>
      <w:sz w:val="16"/>
      <w:szCs w:val="16"/>
      <w:lang w:eastAsia="en-US"/>
    </w:rPr>
  </w:style>
  <w:style w:type="paragraph" w:customStyle="1" w:styleId="SummaryTopic">
    <w:name w:val="Summary Topic"/>
    <w:basedOn w:val="Normal"/>
    <w:next w:val="FO1Legal"/>
    <w:uiPriority w:val="99"/>
    <w:rsid w:val="00075B36"/>
    <w:pPr>
      <w:keepNext/>
      <w:autoSpaceDE w:val="0"/>
      <w:autoSpaceDN w:val="0"/>
      <w:spacing w:before="280" w:after="120"/>
    </w:pPr>
    <w:rPr>
      <w:b/>
      <w:bCs/>
      <w:lang w:eastAsia="en-US"/>
    </w:rPr>
  </w:style>
  <w:style w:type="paragraph" w:customStyle="1" w:styleId="SummaryQuestion">
    <w:name w:val="Summary Question"/>
    <w:basedOn w:val="Normal"/>
    <w:next w:val="FO2General"/>
    <w:uiPriority w:val="99"/>
    <w:rsid w:val="00075B36"/>
    <w:pPr>
      <w:keepNext/>
      <w:autoSpaceDE w:val="0"/>
      <w:autoSpaceDN w:val="0"/>
      <w:spacing w:before="120" w:after="120"/>
    </w:pPr>
    <w:rPr>
      <w:sz w:val="18"/>
      <w:szCs w:val="18"/>
      <w:lang w:eastAsia="en-US"/>
    </w:rPr>
  </w:style>
  <w:style w:type="paragraph" w:customStyle="1" w:styleId="SummaryAnswer">
    <w:name w:val="Summary Answer"/>
    <w:basedOn w:val="Normal"/>
    <w:next w:val="FO2Legal"/>
    <w:uiPriority w:val="99"/>
    <w:rsid w:val="00075B36"/>
    <w:pPr>
      <w:autoSpaceDE w:val="0"/>
      <w:autoSpaceDN w:val="0"/>
      <w:spacing w:before="120" w:after="120"/>
      <w:ind w:left="709"/>
    </w:pPr>
    <w:rPr>
      <w:i/>
      <w:iCs/>
      <w:sz w:val="18"/>
      <w:szCs w:val="18"/>
      <w:lang w:eastAsia="en-US"/>
    </w:rPr>
  </w:style>
  <w:style w:type="paragraph" w:customStyle="1" w:styleId="SummaryHeading">
    <w:name w:val="Summary Heading"/>
    <w:basedOn w:val="Normal"/>
    <w:next w:val="FO3General"/>
    <w:uiPriority w:val="99"/>
    <w:rsid w:val="00075B36"/>
    <w:pPr>
      <w:pageBreakBefore/>
      <w:pBdr>
        <w:bottom w:val="single" w:sz="4" w:space="4" w:color="auto"/>
      </w:pBdr>
      <w:autoSpaceDE w:val="0"/>
      <w:autoSpaceDN w:val="0"/>
      <w:spacing w:before="120" w:after="120"/>
      <w:jc w:val="center"/>
    </w:pPr>
    <w:rPr>
      <w:b/>
      <w:bCs/>
      <w:lang w:eastAsia="en-US"/>
    </w:rPr>
  </w:style>
  <w:style w:type="paragraph" w:customStyle="1" w:styleId="SmartModuleExternalsSectionHeading">
    <w:name w:val="SmartModule Externals Section Heading"/>
    <w:basedOn w:val="Normal"/>
    <w:next w:val="FO3Legal"/>
    <w:uiPriority w:val="99"/>
    <w:rsid w:val="00075B36"/>
    <w:pPr>
      <w:autoSpaceDE w:val="0"/>
      <w:autoSpaceDN w:val="0"/>
      <w:spacing w:before="1000" w:after="120"/>
    </w:pPr>
    <w:rPr>
      <w:b/>
      <w:bCs/>
      <w:lang w:eastAsia="en-US"/>
    </w:rPr>
  </w:style>
  <w:style w:type="character" w:customStyle="1" w:styleId="NoteBody-b">
    <w:name w:val="NoteBody-b"/>
    <w:uiPriority w:val="99"/>
    <w:rsid w:val="00075B36"/>
    <w:rPr>
      <w:b/>
      <w:bCs/>
      <w:lang w:val="en-AU" w:eastAsia=""/>
    </w:rPr>
  </w:style>
  <w:style w:type="character" w:customStyle="1" w:styleId="NoteBody-i">
    <w:name w:val="NoteBody-i"/>
    <w:uiPriority w:val="99"/>
    <w:rsid w:val="00075B36"/>
    <w:rPr>
      <w:i/>
      <w:iCs/>
      <w:lang w:val="en-AU" w:eastAsia=""/>
    </w:rPr>
  </w:style>
  <w:style w:type="character" w:customStyle="1" w:styleId="NoteBody-a">
    <w:name w:val="NoteBody-a"/>
    <w:uiPriority w:val="99"/>
    <w:rsid w:val="00075B36"/>
    <w:rPr>
      <w:u w:val="single"/>
      <w:lang w:val="en-AU" w:eastAsia=""/>
    </w:rPr>
  </w:style>
  <w:style w:type="character" w:customStyle="1" w:styleId="Italics">
    <w:name w:val="Italics"/>
    <w:uiPriority w:val="99"/>
    <w:rsid w:val="00075B36"/>
    <w:rPr>
      <w:i/>
      <w:iCs/>
      <w:color w:val="auto"/>
    </w:rPr>
  </w:style>
  <w:style w:type="character" w:customStyle="1" w:styleId="Bold">
    <w:name w:val="Bold"/>
    <w:uiPriority w:val="99"/>
    <w:rsid w:val="00075B36"/>
    <w:rPr>
      <w:b/>
      <w:bCs/>
      <w:color w:val="auto"/>
    </w:rPr>
  </w:style>
  <w:style w:type="character" w:customStyle="1" w:styleId="Underline">
    <w:name w:val="Underline"/>
    <w:uiPriority w:val="99"/>
    <w:rsid w:val="00075B36"/>
    <w:rPr>
      <w:color w:val="auto"/>
      <w:u w:val="single"/>
    </w:rPr>
  </w:style>
  <w:style w:type="character" w:customStyle="1" w:styleId="BoldItalics">
    <w:name w:val="Bold Italics"/>
    <w:uiPriority w:val="99"/>
    <w:rsid w:val="00075B36"/>
    <w:rPr>
      <w:b/>
      <w:bCs/>
      <w:i/>
      <w:iCs/>
      <w:color w:val="auto"/>
    </w:rPr>
  </w:style>
  <w:style w:type="character" w:customStyle="1" w:styleId="BoldUnderline">
    <w:name w:val="Bold Underline"/>
    <w:uiPriority w:val="99"/>
    <w:rsid w:val="00075B36"/>
    <w:rPr>
      <w:b/>
      <w:bCs/>
      <w:color w:val="auto"/>
      <w:u w:val="single"/>
    </w:rPr>
  </w:style>
  <w:style w:type="character" w:customStyle="1" w:styleId="BoldItalicsUnderline">
    <w:name w:val="Bold Italics Underline"/>
    <w:uiPriority w:val="99"/>
    <w:rsid w:val="00075B36"/>
    <w:rPr>
      <w:b/>
      <w:bCs/>
      <w:i/>
      <w:iCs/>
      <w:color w:val="auto"/>
      <w:u w:val="single"/>
    </w:rPr>
  </w:style>
  <w:style w:type="character" w:customStyle="1" w:styleId="ItalicsUnderline">
    <w:name w:val="Italics Underline"/>
    <w:uiPriority w:val="99"/>
    <w:rsid w:val="00075B36"/>
    <w:rPr>
      <w:i/>
      <w:iCs/>
      <w:color w:val="auto"/>
      <w:u w:val="single"/>
    </w:rPr>
  </w:style>
  <w:style w:type="character" w:styleId="FollowedHyperlink">
    <w:name w:val="FollowedHyperlink"/>
    <w:uiPriority w:val="99"/>
    <w:rsid w:val="00834731"/>
    <w:rPr>
      <w:color w:val="800080"/>
      <w:u w:val="single"/>
    </w:rPr>
  </w:style>
  <w:style w:type="paragraph" w:styleId="Header">
    <w:name w:val="header"/>
    <w:basedOn w:val="Normal"/>
    <w:link w:val="HeaderChar"/>
    <w:uiPriority w:val="99"/>
    <w:unhideWhenUsed/>
    <w:rsid w:val="00A50BD3"/>
    <w:pPr>
      <w:tabs>
        <w:tab w:val="center" w:pos="4513"/>
        <w:tab w:val="right" w:pos="9026"/>
      </w:tabs>
    </w:pPr>
  </w:style>
  <w:style w:type="character" w:customStyle="1" w:styleId="HeaderChar">
    <w:name w:val="Header Char"/>
    <w:link w:val="Header"/>
    <w:uiPriority w:val="99"/>
    <w:rsid w:val="00A50BD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862334">
      <w:bodyDiv w:val="1"/>
      <w:marLeft w:val="0"/>
      <w:marRight w:val="0"/>
      <w:marTop w:val="0"/>
      <w:marBottom w:val="0"/>
      <w:divBdr>
        <w:top w:val="none" w:sz="0" w:space="0" w:color="auto"/>
        <w:left w:val="none" w:sz="0" w:space="0" w:color="auto"/>
        <w:bottom w:val="none" w:sz="0" w:space="0" w:color="auto"/>
        <w:right w:val="none" w:sz="0" w:space="0" w:color="auto"/>
      </w:divBdr>
    </w:div>
    <w:div w:id="1701777962">
      <w:bodyDiv w:val="1"/>
      <w:marLeft w:val="0"/>
      <w:marRight w:val="0"/>
      <w:marTop w:val="0"/>
      <w:marBottom w:val="0"/>
      <w:divBdr>
        <w:top w:val="none" w:sz="0" w:space="0" w:color="auto"/>
        <w:left w:val="none" w:sz="0" w:space="0" w:color="auto"/>
        <w:bottom w:val="none" w:sz="0" w:space="0" w:color="auto"/>
        <w:right w:val="none" w:sz="0" w:space="0" w:color="auto"/>
      </w:divBdr>
    </w:div>
    <w:div w:id="1719162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18B13-896D-4E27-9E36-854906A21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448C43-E460-48E0-850E-13744CC65A94}">
  <ds:schemaRefs>
    <ds:schemaRef ds:uri="http://schemas.microsoft.com/sharepoint/v3/contenttype/forms"/>
  </ds:schemaRefs>
</ds:datastoreItem>
</file>

<file path=customXml/itemProps3.xml><?xml version="1.0" encoding="utf-8"?>
<ds:datastoreItem xmlns:ds="http://schemas.openxmlformats.org/officeDocument/2006/customXml" ds:itemID="{F2390D4C-6DA3-4F1C-B563-E9635C9D5A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BD2839-AB32-48E7-AF65-64D03644A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Induction Letter</dc:title>
  <dc:subject/>
  <dc:creator>Classic Recruitment and Human Resources</dc:creator>
  <cp:keywords/>
  <dc:description/>
  <cp:lastModifiedBy>Classic Recruitment and Human Resources</cp:lastModifiedBy>
  <cp:revision>12</cp:revision>
  <cp:lastPrinted>1899-12-31T14:00:00Z</cp:lastPrinted>
  <dcterms:created xsi:type="dcterms:W3CDTF">2020-11-27T04:59:00Z</dcterms:created>
  <dcterms:modified xsi:type="dcterms:W3CDTF">2021-02-15T03:04:00Z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Infiniti</vt:lpwstr>
  </property>
  <property fmtid="{D5CDD505-2E9C-101B-9397-08002B2CF9AE}" pid="3" name="ContentTypeId">
    <vt:lpwstr>0x010100E9648FE3EDD8414583ECF820CD317420</vt:lpwstr>
  </property>
</Properties>
</file>